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9BFF" w14:textId="2DE76979" w:rsidR="0022421E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>јавним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CFFE49" w14:textId="439B4273" w:rsidR="00575DAD" w:rsidRDefault="00BE1BCD" w:rsidP="00575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</w:t>
      </w:r>
      <w:r w:rsidR="00575DAD">
        <w:rPr>
          <w:rFonts w:ascii="Times New Roman" w:hAnsi="Times New Roman" w:cs="Times New Roman"/>
          <w:sz w:val="24"/>
          <w:szCs w:val="24"/>
          <w:lang w:val="sr-Cyrl-RS"/>
        </w:rPr>
        <w:t>подршку правним и кадровским пословима, у звању малђи саветник у Одсеку за опште послове</w:t>
      </w:r>
    </w:p>
    <w:p w14:paraId="365105E0" w14:textId="77777777" w:rsidR="00401711" w:rsidRDefault="00401711" w:rsidP="004017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0E4E56" w14:textId="6A45CD1E" w:rsidR="00575DAD" w:rsidRPr="00401711" w:rsidRDefault="00575DAD" w:rsidP="004017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5DAD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јавних набавки послови (методологију за припрему и израду плана јавних набавки)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Закон о јавним набавкама („Службени гласник РС“ бр. 91/19)</w:t>
      </w:r>
      <w:r w:rsidRPr="00575DAD">
        <w:t xml:space="preserve"> </w:t>
      </w:r>
      <w:hyperlink r:id="rId5" w:history="1">
        <w:r w:rsidRPr="00E6136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http://www.parlament.gov.rs/upload/archive/files/cir/pdf/zakoni/2019/2478-19.pdf</w:t>
        </w:r>
      </w:hyperlink>
    </w:p>
    <w:p w14:paraId="282D7154" w14:textId="0FB86685" w:rsidR="00575DAD" w:rsidRPr="00401711" w:rsidRDefault="00575DAD" w:rsidP="004017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5DAD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управљања људским ресурсима (радно-правни односи у државним органима)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75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 о државним службеницима („</w:t>
      </w:r>
      <w:r w:rsidRPr="00575DAD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гласник РС“, бр. </w:t>
      </w:r>
      <w:proofErr w:type="spell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Службени</w:t>
      </w:r>
      <w:proofErr w:type="spell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гласник</w:t>
      </w:r>
      <w:proofErr w:type="spell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РС“</w:t>
      </w:r>
      <w:proofErr w:type="gram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79/05, 81/05 – </w:t>
      </w:r>
      <w:proofErr w:type="spell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83/05 – </w:t>
      </w:r>
      <w:proofErr w:type="spell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64/07, 67/07 – </w:t>
      </w:r>
      <w:proofErr w:type="spellStart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575DAD">
        <w:rPr>
          <w:rFonts w:ascii="Times New Roman" w:hAnsi="Times New Roman" w:cs="Times New Roman"/>
          <w:sz w:val="24"/>
          <w:szCs w:val="24"/>
          <w:shd w:val="clear" w:color="auto" w:fill="FFFFFF"/>
        </w:rPr>
        <w:t>., 116/08, 104/09, 99/14, 94/17, 95/18, 157/20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) - </w:t>
      </w:r>
      <w:hyperlink r:id="rId6" w:history="1">
        <w:r w:rsidRPr="00E6136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http://mduls.gov.rs/wp-content/uploads/Zakon-o-drzavnim-sluzbenicima.pdf</w:t>
        </w:r>
      </w:hyperlink>
    </w:p>
    <w:p w14:paraId="746E85F5" w14:textId="5309CAFF" w:rsidR="00401711" w:rsidRPr="00401711" w:rsidRDefault="00575DAD" w:rsidP="004017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5DAD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несрећа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саобраћају („Службени гласник РС“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66/15 и 83/18)</w:t>
      </w:r>
      <w:r w:rsidR="00401711" w:rsidRPr="00401711">
        <w:t xml:space="preserve"> </w:t>
      </w:r>
      <w:r w:rsidR="00401711">
        <w:rPr>
          <w:lang w:val="sr-Cyrl-RS"/>
        </w:rPr>
        <w:t xml:space="preserve">- </w:t>
      </w:r>
      <w:hyperlink r:id="rId7" w:history="1">
        <w:r w:rsidR="00401711" w:rsidRPr="00E6136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https://www.cins.gov.rs/dokumenti.php</w:t>
        </w:r>
      </w:hyperlink>
    </w:p>
    <w:p w14:paraId="30C9CB9E" w14:textId="478EF121" w:rsidR="00575DAD" w:rsidRDefault="00575DAD" w:rsidP="00575D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5DAD">
        <w:rPr>
          <w:rFonts w:ascii="Times New Roman" w:hAnsi="Times New Roman" w:cs="Times New Roman"/>
          <w:sz w:val="24"/>
          <w:szCs w:val="24"/>
          <w:lang w:val="sr-Cyrl-RS"/>
        </w:rPr>
        <w:t>прописи и акати из делокруга радног места (Правилник о ближем уређењу поступка јавне набавке Центра за истраживање несрећа у саобраћају) -</w:t>
      </w:r>
      <w:r w:rsidR="00401711" w:rsidRPr="00401711">
        <w:t xml:space="preserve"> </w:t>
      </w:r>
      <w:hyperlink r:id="rId8" w:history="1">
        <w:r w:rsidR="00401711" w:rsidRPr="00E6136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</w:t>
        </w:r>
        <w:r w:rsidR="00401711" w:rsidRPr="00E6136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401711" w:rsidRPr="00E6136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cins.gov.rs/dokumenti.php</w:t>
        </w:r>
      </w:hyperlink>
    </w:p>
    <w:p w14:paraId="6B0810CA" w14:textId="77777777" w:rsidR="00401711" w:rsidRPr="00575DAD" w:rsidRDefault="00401711" w:rsidP="0040171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102574" w14:textId="1FF4AA42" w:rsidR="0022421E" w:rsidRPr="00535E03" w:rsidRDefault="0022421E" w:rsidP="0080199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351DD9" w14:textId="77777777" w:rsidR="00535E03" w:rsidRPr="0022421E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38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10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22421E"/>
    <w:rsid w:val="00401711"/>
    <w:rsid w:val="00535E03"/>
    <w:rsid w:val="00575DAD"/>
    <w:rsid w:val="0061125D"/>
    <w:rsid w:val="00726823"/>
    <w:rsid w:val="007B4781"/>
    <w:rsid w:val="0080199F"/>
    <w:rsid w:val="00816826"/>
    <w:rsid w:val="00B54AEC"/>
    <w:rsid w:val="00BE1BCD"/>
    <w:rsid w:val="00C45E24"/>
    <w:rsid w:val="00EB07DD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s.gov.rs/dokument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ns.gov.rs/dokument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ls.gov.rs/wp-content/uploads/Zakon-o-drzavnim-sluzbenicima.pdf" TargetMode="External"/><Relationship Id="rId5" Type="http://schemas.openxmlformats.org/officeDocument/2006/relationships/hyperlink" Target="http://www.parlament.gov.rs/upload/archive/files/cir/pdf/zakoni/2019/2478-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Malinovic</cp:lastModifiedBy>
  <cp:revision>2</cp:revision>
  <cp:lastPrinted>2019-09-26T10:32:00Z</cp:lastPrinted>
  <dcterms:created xsi:type="dcterms:W3CDTF">2022-08-14T06:08:00Z</dcterms:created>
  <dcterms:modified xsi:type="dcterms:W3CDTF">2022-08-14T06:08:00Z</dcterms:modified>
</cp:coreProperties>
</file>